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3A" w:rsidRPr="00192B3A" w:rsidRDefault="00192B3A" w:rsidP="00192B3A">
      <w:pPr>
        <w:pStyle w:val="21"/>
        <w:shd w:val="clear" w:color="auto" w:fill="auto"/>
        <w:spacing w:line="240" w:lineRule="auto"/>
        <w:ind w:firstLine="709"/>
        <w:rPr>
          <w:rFonts w:ascii="Times New Roman" w:eastAsia="Franklin Gothic Book" w:hAnsi="Times New Roman" w:cs="Times New Roman"/>
          <w:sz w:val="28"/>
          <w:szCs w:val="24"/>
          <w:shd w:val="clear" w:color="auto" w:fill="FFFFFF"/>
        </w:rPr>
      </w:pPr>
      <w:r w:rsidRPr="00192B3A">
        <w:rPr>
          <w:rFonts w:ascii="Times New Roman" w:hAnsi="Times New Roman" w:cs="Times New Roman"/>
          <w:sz w:val="28"/>
          <w:szCs w:val="24"/>
          <w:u w:val="single"/>
        </w:rPr>
        <w:t xml:space="preserve">Алексеева, И. В Йошкар-Оле в Малую </w:t>
      </w:r>
      <w:proofErr w:type="spellStart"/>
      <w:r w:rsidRPr="00192B3A">
        <w:rPr>
          <w:rFonts w:ascii="Times New Roman" w:hAnsi="Times New Roman" w:cs="Times New Roman"/>
          <w:sz w:val="28"/>
          <w:szCs w:val="24"/>
          <w:u w:val="single"/>
        </w:rPr>
        <w:t>Кокшагу</w:t>
      </w:r>
      <w:proofErr w:type="spellEnd"/>
      <w:r w:rsidRPr="00192B3A">
        <w:rPr>
          <w:rFonts w:ascii="Times New Roman" w:hAnsi="Times New Roman" w:cs="Times New Roman"/>
          <w:sz w:val="28"/>
          <w:szCs w:val="24"/>
          <w:u w:val="single"/>
        </w:rPr>
        <w:t xml:space="preserve"> слили неизвестное рыжее вещество [Текст]</w:t>
      </w:r>
      <w:proofErr w:type="gramStart"/>
      <w:r w:rsidRPr="00192B3A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192B3A">
        <w:rPr>
          <w:rFonts w:ascii="Times New Roman" w:hAnsi="Times New Roman" w:cs="Times New Roman"/>
          <w:sz w:val="28"/>
          <w:szCs w:val="24"/>
          <w:u w:val="single"/>
        </w:rPr>
        <w:t xml:space="preserve"> [о загрязнении воды в р. Малая </w:t>
      </w:r>
      <w:proofErr w:type="spellStart"/>
      <w:r w:rsidRPr="00192B3A">
        <w:rPr>
          <w:rFonts w:ascii="Times New Roman" w:hAnsi="Times New Roman" w:cs="Times New Roman"/>
          <w:sz w:val="28"/>
          <w:szCs w:val="24"/>
          <w:u w:val="single"/>
        </w:rPr>
        <w:t>Кокшага</w:t>
      </w:r>
      <w:proofErr w:type="spellEnd"/>
      <w:r w:rsidRPr="00192B3A">
        <w:rPr>
          <w:rFonts w:ascii="Times New Roman" w:hAnsi="Times New Roman" w:cs="Times New Roman"/>
          <w:sz w:val="28"/>
          <w:szCs w:val="24"/>
          <w:u w:val="single"/>
        </w:rPr>
        <w:t xml:space="preserve">] / И. Алексеева // </w:t>
      </w:r>
      <w:proofErr w:type="spellStart"/>
      <w:r w:rsidRPr="00192B3A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192B3A">
        <w:rPr>
          <w:rFonts w:ascii="Times New Roman" w:hAnsi="Times New Roman" w:cs="Times New Roman"/>
          <w:sz w:val="28"/>
          <w:szCs w:val="24"/>
          <w:u w:val="single"/>
        </w:rPr>
        <w:t>. правда. – 2017. – 15 сентября. – С. 10.</w:t>
      </w:r>
    </w:p>
    <w:p w:rsidR="00192B3A" w:rsidRPr="00192B3A" w:rsidRDefault="00192B3A" w:rsidP="00192B3A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192B3A" w:rsidRPr="00192B3A" w:rsidRDefault="00192B3A" w:rsidP="00192B3A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2B3A">
        <w:rPr>
          <w:rFonts w:ascii="Times New Roman" w:hAnsi="Times New Roman" w:cs="Times New Roman"/>
          <w:b/>
          <w:sz w:val="28"/>
          <w:szCs w:val="24"/>
        </w:rPr>
        <w:t xml:space="preserve">В Йошкар-Оле в Малую </w:t>
      </w:r>
      <w:proofErr w:type="spellStart"/>
      <w:r w:rsidRPr="00192B3A">
        <w:rPr>
          <w:rFonts w:ascii="Times New Roman" w:hAnsi="Times New Roman" w:cs="Times New Roman"/>
          <w:b/>
          <w:sz w:val="28"/>
          <w:szCs w:val="24"/>
        </w:rPr>
        <w:t>Кокшагу</w:t>
      </w:r>
      <w:proofErr w:type="spellEnd"/>
      <w:r w:rsidRPr="00192B3A">
        <w:rPr>
          <w:rFonts w:ascii="Times New Roman" w:hAnsi="Times New Roman" w:cs="Times New Roman"/>
          <w:b/>
          <w:sz w:val="28"/>
          <w:szCs w:val="24"/>
        </w:rPr>
        <w:t xml:space="preserve"> слили неизвестное рыжее вещество</w:t>
      </w:r>
    </w:p>
    <w:p w:rsidR="00192B3A" w:rsidRPr="00192B3A" w:rsidRDefault="00192B3A" w:rsidP="00192B3A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192B3A" w:rsidRPr="00192B3A" w:rsidRDefault="00192B3A" w:rsidP="00192B3A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192B3A">
        <w:rPr>
          <w:rFonts w:ascii="Times New Roman" w:hAnsi="Times New Roman" w:cs="Times New Roman"/>
          <w:b/>
          <w:bCs/>
          <w:sz w:val="28"/>
          <w:szCs w:val="24"/>
        </w:rPr>
        <w:t xml:space="preserve">Свидетельницей слива в Малую </w:t>
      </w:r>
      <w:proofErr w:type="spellStart"/>
      <w:r w:rsidRPr="00192B3A">
        <w:rPr>
          <w:rFonts w:ascii="Times New Roman" w:hAnsi="Times New Roman" w:cs="Times New Roman"/>
          <w:b/>
          <w:bCs/>
          <w:sz w:val="28"/>
          <w:szCs w:val="24"/>
        </w:rPr>
        <w:t>Кокшагу</w:t>
      </w:r>
      <w:proofErr w:type="spellEnd"/>
      <w:r w:rsidRPr="00192B3A">
        <w:rPr>
          <w:rFonts w:ascii="Times New Roman" w:hAnsi="Times New Roman" w:cs="Times New Roman"/>
          <w:b/>
          <w:bCs/>
          <w:sz w:val="28"/>
          <w:szCs w:val="24"/>
        </w:rPr>
        <w:t xml:space="preserve"> неизвестной </w:t>
      </w:r>
      <w:proofErr w:type="spellStart"/>
      <w:proofErr w:type="gramStart"/>
      <w:r w:rsidRPr="00192B3A">
        <w:rPr>
          <w:rFonts w:ascii="Times New Roman" w:hAnsi="Times New Roman" w:cs="Times New Roman"/>
          <w:b/>
          <w:bCs/>
          <w:sz w:val="28"/>
          <w:szCs w:val="24"/>
        </w:rPr>
        <w:t>ры</w:t>
      </w:r>
      <w:r w:rsidRPr="00192B3A">
        <w:rPr>
          <w:rFonts w:ascii="Times New Roman" w:hAnsi="Times New Roman" w:cs="Times New Roman"/>
          <w:b/>
          <w:bCs/>
          <w:sz w:val="28"/>
          <w:szCs w:val="24"/>
        </w:rPr>
        <w:softHyphen/>
        <w:t>\жей</w:t>
      </w:r>
      <w:proofErr w:type="spellEnd"/>
      <w:proofErr w:type="gramEnd"/>
      <w:r w:rsidRPr="00192B3A">
        <w:rPr>
          <w:rFonts w:ascii="Times New Roman" w:hAnsi="Times New Roman" w:cs="Times New Roman"/>
          <w:b/>
          <w:bCs/>
          <w:sz w:val="28"/>
          <w:szCs w:val="24"/>
        </w:rPr>
        <w:t xml:space="preserve"> субстанции стала </w:t>
      </w:r>
      <w:proofErr w:type="spellStart"/>
      <w:r w:rsidRPr="00192B3A">
        <w:rPr>
          <w:rFonts w:ascii="Times New Roman" w:hAnsi="Times New Roman" w:cs="Times New Roman"/>
          <w:b/>
          <w:bCs/>
          <w:sz w:val="28"/>
          <w:szCs w:val="24"/>
        </w:rPr>
        <w:t>йошкаролинка</w:t>
      </w:r>
      <w:proofErr w:type="spellEnd"/>
      <w:r w:rsidRPr="00192B3A">
        <w:rPr>
          <w:rFonts w:ascii="Times New Roman" w:hAnsi="Times New Roman" w:cs="Times New Roman"/>
          <w:b/>
          <w:bCs/>
          <w:sz w:val="28"/>
          <w:szCs w:val="24"/>
        </w:rPr>
        <w:t xml:space="preserve"> Валерия. Это произошло 12 сентября в 3 часа дня за торговым центром "Форум". Девушка прогуливалась по набережной и увидела, как в </w:t>
      </w:r>
      <w:proofErr w:type="spellStart"/>
      <w:r w:rsidRPr="00192B3A">
        <w:rPr>
          <w:rFonts w:ascii="Times New Roman" w:hAnsi="Times New Roman" w:cs="Times New Roman"/>
          <w:b/>
          <w:bCs/>
          <w:sz w:val="28"/>
          <w:szCs w:val="24"/>
        </w:rPr>
        <w:t>Кокшагу</w:t>
      </w:r>
      <w:proofErr w:type="spellEnd"/>
      <w:r w:rsidRPr="00192B3A">
        <w:rPr>
          <w:rFonts w:ascii="Times New Roman" w:hAnsi="Times New Roman" w:cs="Times New Roman"/>
          <w:b/>
          <w:bCs/>
          <w:sz w:val="28"/>
          <w:szCs w:val="24"/>
        </w:rPr>
        <w:t xml:space="preserve"> вливается струя рыжей жижи.</w:t>
      </w:r>
    </w:p>
    <w:p w:rsidR="00192B3A" w:rsidRPr="00192B3A" w:rsidRDefault="00192B3A" w:rsidP="00192B3A">
      <w:pPr>
        <w:pStyle w:val="21"/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92B3A">
        <w:rPr>
          <w:rFonts w:ascii="Times New Roman" w:hAnsi="Times New Roman" w:cs="Times New Roman"/>
          <w:sz w:val="28"/>
          <w:szCs w:val="24"/>
        </w:rPr>
        <w:t>Видео с места она отправила в редакцию "Марийской правды".</w:t>
      </w:r>
    </w:p>
    <w:p w:rsidR="00192B3A" w:rsidRPr="00192B3A" w:rsidRDefault="00192B3A" w:rsidP="00192B3A">
      <w:pPr>
        <w:pStyle w:val="21"/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92B3A">
        <w:rPr>
          <w:rFonts w:ascii="Times New Roman" w:hAnsi="Times New Roman" w:cs="Times New Roman"/>
          <w:sz w:val="28"/>
          <w:szCs w:val="24"/>
        </w:rPr>
        <w:t xml:space="preserve">- Откуда именно происходил слив, непонятно - из </w:t>
      </w:r>
      <w:proofErr w:type="spellStart"/>
      <w:r w:rsidRPr="00192B3A">
        <w:rPr>
          <w:rFonts w:ascii="Times New Roman" w:hAnsi="Times New Roman" w:cs="Times New Roman"/>
          <w:sz w:val="28"/>
          <w:szCs w:val="24"/>
        </w:rPr>
        <w:t>ливневок</w:t>
      </w:r>
      <w:proofErr w:type="spellEnd"/>
      <w:r w:rsidRPr="00192B3A">
        <w:rPr>
          <w:rFonts w:ascii="Times New Roman" w:hAnsi="Times New Roman" w:cs="Times New Roman"/>
          <w:sz w:val="28"/>
          <w:szCs w:val="24"/>
        </w:rPr>
        <w:t xml:space="preserve"> или из канализационных труб. Соответственно, пока неизвестно и какие именно отходы пополнили главную городскую реку - канализационные стоки или грязь с улиц города, - сообщила читательница "Марийской правды" Валерия Малевич.</w:t>
      </w:r>
    </w:p>
    <w:p w:rsidR="00192B3A" w:rsidRPr="00192B3A" w:rsidRDefault="00192B3A" w:rsidP="00192B3A">
      <w:pPr>
        <w:pStyle w:val="21"/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92B3A">
        <w:rPr>
          <w:rFonts w:ascii="Times New Roman" w:hAnsi="Times New Roman" w:cs="Times New Roman"/>
          <w:sz w:val="28"/>
          <w:szCs w:val="24"/>
        </w:rPr>
        <w:t xml:space="preserve">Журналисты "МП" обратились за разъяснениями в Департамент экологической безопасности, природопользования и защиты населения Марий Эл, но там объяснили, что комментировать ситуацию и проверять конкретно этот случай должны в Управлении </w:t>
      </w:r>
      <w:proofErr w:type="spellStart"/>
      <w:r w:rsidRPr="00192B3A">
        <w:rPr>
          <w:rFonts w:ascii="Times New Roman" w:hAnsi="Times New Roman" w:cs="Times New Roman"/>
          <w:sz w:val="28"/>
          <w:szCs w:val="24"/>
        </w:rPr>
        <w:t>Росприроднадзора</w:t>
      </w:r>
      <w:proofErr w:type="spellEnd"/>
      <w:r w:rsidRPr="00192B3A">
        <w:rPr>
          <w:rFonts w:ascii="Times New Roman" w:hAnsi="Times New Roman" w:cs="Times New Roman"/>
          <w:sz w:val="28"/>
          <w:szCs w:val="24"/>
        </w:rPr>
        <w:t xml:space="preserve"> по Марий Эл.</w:t>
      </w:r>
    </w:p>
    <w:p w:rsidR="00192B3A" w:rsidRPr="00192B3A" w:rsidRDefault="00192B3A" w:rsidP="00192B3A">
      <w:pPr>
        <w:pStyle w:val="21"/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92B3A">
        <w:rPr>
          <w:rFonts w:ascii="Times New Roman" w:hAnsi="Times New Roman" w:cs="Times New Roman"/>
          <w:sz w:val="28"/>
          <w:szCs w:val="24"/>
        </w:rPr>
        <w:t xml:space="preserve">После нашего звонка специалисты Управления </w:t>
      </w:r>
      <w:proofErr w:type="spellStart"/>
      <w:r w:rsidRPr="00192B3A">
        <w:rPr>
          <w:rFonts w:ascii="Times New Roman" w:hAnsi="Times New Roman" w:cs="Times New Roman"/>
          <w:sz w:val="28"/>
          <w:szCs w:val="24"/>
        </w:rPr>
        <w:t>Росприроднадзора</w:t>
      </w:r>
      <w:proofErr w:type="spellEnd"/>
      <w:r w:rsidRPr="00192B3A">
        <w:rPr>
          <w:rFonts w:ascii="Times New Roman" w:hAnsi="Times New Roman" w:cs="Times New Roman"/>
          <w:sz w:val="28"/>
          <w:szCs w:val="24"/>
        </w:rPr>
        <w:t xml:space="preserve"> выехали на берег Малой </w:t>
      </w:r>
      <w:proofErr w:type="spellStart"/>
      <w:r w:rsidRPr="00192B3A">
        <w:rPr>
          <w:rFonts w:ascii="Times New Roman" w:hAnsi="Times New Roman" w:cs="Times New Roman"/>
          <w:sz w:val="28"/>
          <w:szCs w:val="24"/>
        </w:rPr>
        <w:t>Кокшаги</w:t>
      </w:r>
      <w:proofErr w:type="spellEnd"/>
      <w:r w:rsidRPr="00192B3A">
        <w:rPr>
          <w:rFonts w:ascii="Times New Roman" w:hAnsi="Times New Roman" w:cs="Times New Roman"/>
          <w:sz w:val="28"/>
          <w:szCs w:val="24"/>
        </w:rPr>
        <w:t>. В ведомстве ситуацию прокомментировали так:</w:t>
      </w:r>
    </w:p>
    <w:p w:rsidR="00192B3A" w:rsidRPr="00192B3A" w:rsidRDefault="00192B3A" w:rsidP="00192B3A">
      <w:pPr>
        <w:pStyle w:val="2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highlight w:val="lightGray"/>
          <w:u w:val="single"/>
        </w:rPr>
      </w:pPr>
      <w:r w:rsidRPr="00192B3A">
        <w:rPr>
          <w:rFonts w:ascii="Times New Roman" w:hAnsi="Times New Roman" w:cs="Times New Roman"/>
          <w:sz w:val="28"/>
          <w:szCs w:val="24"/>
        </w:rPr>
        <w:t xml:space="preserve">-  Сток окрашенной воды произошел из ливневой канализации. На место выехали наши сотрудники, но сегодня загрязнение визуально не наблюдается. В том районе достаточно сильное течение, и всю рыжую воду оттуда уже смыло, - рассказал и.о. руководителя Управления </w:t>
      </w:r>
      <w:proofErr w:type="spellStart"/>
      <w:r w:rsidRPr="00192B3A">
        <w:rPr>
          <w:rFonts w:ascii="Times New Roman" w:hAnsi="Times New Roman" w:cs="Times New Roman"/>
          <w:sz w:val="28"/>
          <w:szCs w:val="24"/>
        </w:rPr>
        <w:t>Росприроднадзора</w:t>
      </w:r>
      <w:proofErr w:type="spellEnd"/>
      <w:r w:rsidRPr="00192B3A">
        <w:rPr>
          <w:rFonts w:ascii="Times New Roman" w:hAnsi="Times New Roman" w:cs="Times New Roman"/>
          <w:sz w:val="28"/>
          <w:szCs w:val="24"/>
        </w:rPr>
        <w:t xml:space="preserve"> Сергей Попов. - Поэтому сейчас брать пробы воды нецелесообразно, они ничего не покажут. Определить источник и состав загрязненной воды тоже невозможно, так как </w:t>
      </w:r>
      <w:proofErr w:type="spellStart"/>
      <w:r w:rsidRPr="00192B3A">
        <w:rPr>
          <w:rFonts w:ascii="Times New Roman" w:hAnsi="Times New Roman" w:cs="Times New Roman"/>
          <w:sz w:val="28"/>
          <w:szCs w:val="24"/>
        </w:rPr>
        <w:t>ливневки</w:t>
      </w:r>
      <w:proofErr w:type="spellEnd"/>
      <w:r w:rsidRPr="00192B3A">
        <w:rPr>
          <w:rFonts w:ascii="Times New Roman" w:hAnsi="Times New Roman" w:cs="Times New Roman"/>
          <w:sz w:val="28"/>
          <w:szCs w:val="24"/>
        </w:rPr>
        <w:t xml:space="preserve"> обслуживают всю Йошкар-Олу. И сказать, с какого предприятия и какую грязь смыло, мы не можем. По-хорошему, городу нужны очистные сооружения.</w:t>
      </w:r>
    </w:p>
    <w:p w:rsidR="00F52A81" w:rsidRPr="00192B3A" w:rsidRDefault="00F52A81">
      <w:pPr>
        <w:rPr>
          <w:sz w:val="24"/>
        </w:rPr>
      </w:pPr>
    </w:p>
    <w:sectPr w:rsidR="00F52A81" w:rsidRPr="00192B3A" w:rsidSect="0019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2B3A"/>
    <w:rsid w:val="00192B3A"/>
    <w:rsid w:val="00F5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uiPriority w:val="99"/>
    <w:rsid w:val="00192B3A"/>
    <w:pPr>
      <w:widowControl w:val="0"/>
      <w:shd w:val="clear" w:color="auto" w:fill="FFFFFF"/>
      <w:spacing w:after="0" w:line="164" w:lineRule="exact"/>
      <w:jc w:val="both"/>
    </w:pPr>
    <w:rPr>
      <w:rFonts w:ascii="Arial Narrow" w:eastAsia="Arial Unicode MS" w:hAnsi="Arial Narrow" w:cs="Arial Narrow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2017-11-28T19:21:00Z</dcterms:created>
  <dcterms:modified xsi:type="dcterms:W3CDTF">2017-11-28T19:21:00Z</dcterms:modified>
</cp:coreProperties>
</file>